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D" w:rsidRPr="00853A8D" w:rsidRDefault="0007471A" w:rsidP="00853A8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  <w:bCs/>
          <w:spacing w:val="20"/>
          <w:sz w:val="36"/>
          <w:szCs w:val="20"/>
        </w:rPr>
      </w:pPr>
      <w:r>
        <w:rPr>
          <w:rFonts w:cs="Times New Roman"/>
          <w:b/>
          <w:bCs/>
          <w:noProof/>
          <w:spacing w:val="20"/>
          <w:sz w:val="22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8D" w:rsidRPr="00853A8D" w:rsidRDefault="00853A8D" w:rsidP="00853A8D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8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b/>
          <w:bCs/>
          <w:sz w:val="32"/>
          <w:szCs w:val="20"/>
        </w:rPr>
        <w:t>ПОСТАНОВЛЕНИЕ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Cs w:val="20"/>
        </w:rPr>
      </w:pPr>
      <w:r w:rsidRPr="00853A8D">
        <w:rPr>
          <w:rFonts w:ascii="Times New Roman" w:hAnsi="Times New Roman" w:cs="Times New Roman"/>
          <w:szCs w:val="20"/>
        </w:rPr>
        <w:t>От</w:t>
      </w:r>
      <w:r w:rsidR="00E5314C">
        <w:rPr>
          <w:rFonts w:ascii="Times New Roman" w:hAnsi="Times New Roman" w:cs="Times New Roman"/>
          <w:szCs w:val="20"/>
        </w:rPr>
        <w:t xml:space="preserve">  22.01.2018   № 61        </w:t>
      </w:r>
      <w:bookmarkStart w:id="0" w:name="_GoBack"/>
      <w:bookmarkEnd w:id="0"/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szCs w:val="20"/>
        </w:rPr>
        <w:t>г. Кузнецк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4F" w:rsidRDefault="00913B20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</w:t>
      </w:r>
      <w:r w:rsidR="00292BB3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3F7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города Кузнецка от </w:t>
      </w:r>
      <w:r w:rsidR="00381227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81227"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.201</w:t>
      </w:r>
      <w:r w:rsidR="0038122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1227">
        <w:rPr>
          <w:rFonts w:ascii="Times New Roman" w:hAnsi="Times New Roman" w:cs="Times New Roman"/>
          <w:b/>
          <w:color w:val="000000"/>
          <w:sz w:val="28"/>
          <w:szCs w:val="28"/>
        </w:rPr>
        <w:t>64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предо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ставлению муниципальной услуги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ыдача разрешени</w:t>
      </w:r>
      <w:r w:rsidR="00381227">
        <w:rPr>
          <w:rFonts w:ascii="Times New Roman" w:hAnsi="Times New Roman" w:cs="Times New Roman"/>
          <w:b/>
          <w:color w:val="000000"/>
          <w:sz w:val="28"/>
          <w:szCs w:val="28"/>
        </w:rPr>
        <w:t>я на строительство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D36F0" w:rsidRPr="003F78E0" w:rsidRDefault="00BD36F0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A8D" w:rsidRDefault="00330F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0F1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BD36F0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Градостроительным кодексом РФ, 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35754F"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ст. 28</w:t>
        </w:r>
      </w:hyperlink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Кузнецка Пензенской области,</w:t>
      </w:r>
    </w:p>
    <w:p w:rsidR="00F22023" w:rsidRPr="0017282E" w:rsidRDefault="00F220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Default="00853A8D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02"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ПОСТАНОВЛЯЕТ:</w:t>
      </w:r>
    </w:p>
    <w:p w:rsidR="00F22023" w:rsidRPr="00096102" w:rsidRDefault="00F22023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2FA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2" w:name="sub_2"/>
      <w:bookmarkEnd w:id="1"/>
      <w:r w:rsidR="00FB72F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</w:t>
      </w:r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Кузнецка от </w:t>
      </w:r>
      <w:r w:rsidR="00381227" w:rsidRPr="00381227">
        <w:rPr>
          <w:rFonts w:ascii="Times New Roman" w:hAnsi="Times New Roman" w:cs="Times New Roman"/>
          <w:color w:val="000000"/>
          <w:sz w:val="28"/>
          <w:szCs w:val="28"/>
        </w:rPr>
        <w:t xml:space="preserve">29.04.2016 № 644 «Об утверждении административного </w:t>
      </w:r>
      <w:proofErr w:type="gramStart"/>
      <w:r w:rsidR="00381227" w:rsidRPr="00381227">
        <w:rPr>
          <w:rFonts w:ascii="Times New Roman" w:hAnsi="Times New Roman" w:cs="Times New Roman"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381227" w:rsidRPr="00381227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«Выдача разрешения на строительство»</w:t>
      </w:r>
      <w:r w:rsidR="00381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DB1"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C962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1DB1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C962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B72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118A" w:rsidRDefault="005E6A3E" w:rsidP="005E6A3E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.1.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C118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ункт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раздела </w:t>
      </w:r>
      <w:r w:rsidRPr="00F77F85">
        <w:rPr>
          <w:rFonts w:ascii="Times New Roman" w:hAnsi="Times New Roman" w:cs="Times New Roman"/>
          <w:b w:val="0"/>
          <w:sz w:val="28"/>
          <w:szCs w:val="28"/>
        </w:rPr>
        <w:t>II</w:t>
      </w:r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12331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C118A">
        <w:rPr>
          <w:rFonts w:ascii="Times New Roman" w:hAnsi="Times New Roman" w:cs="Times New Roman"/>
          <w:b w:val="0"/>
          <w:sz w:val="28"/>
          <w:szCs w:val="28"/>
        </w:rPr>
        <w:t>дополнить подпунктом</w:t>
      </w:r>
      <w:r w:rsidR="006F57F9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381227">
        <w:rPr>
          <w:rFonts w:ascii="Times New Roman" w:hAnsi="Times New Roman" w:cs="Times New Roman"/>
          <w:b w:val="0"/>
          <w:sz w:val="28"/>
          <w:szCs w:val="28"/>
        </w:rPr>
        <w:t>3</w:t>
      </w:r>
      <w:r w:rsidR="003C118A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5E6A3E" w:rsidRDefault="003C118A" w:rsidP="005E6A3E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</w:t>
      </w:r>
      <w:r w:rsidR="00381227">
        <w:rPr>
          <w:rFonts w:ascii="Times New Roman" w:hAnsi="Times New Roman" w:cs="Times New Roman"/>
          <w:b w:val="0"/>
          <w:sz w:val="28"/>
          <w:szCs w:val="28"/>
        </w:rPr>
        <w:t>3</w:t>
      </w:r>
      <w:r w:rsidR="00DC7F9F">
        <w:rPr>
          <w:rFonts w:ascii="Times New Roman" w:hAnsi="Times New Roman" w:cs="Times New Roman"/>
          <w:b w:val="0"/>
          <w:sz w:val="28"/>
          <w:szCs w:val="28"/>
        </w:rPr>
        <w:t>)</w:t>
      </w:r>
      <w:r w:rsidR="005E6A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C7F9F">
        <w:rPr>
          <w:rFonts w:ascii="Times New Roman" w:hAnsi="Times New Roman" w:cs="Times New Roman"/>
          <w:b w:val="0"/>
          <w:sz w:val="28"/>
          <w:szCs w:val="28"/>
        </w:rPr>
        <w:t>п</w:t>
      </w:r>
      <w:r w:rsidR="005E6A3E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Пензенской области от 20.09.2017 № 455-пП «О направлении документов, необходимых для выдачи разрешения на строительство и разрешения на ввод в эксплуатацию, в электронной фор</w:t>
      </w:r>
      <w:r>
        <w:rPr>
          <w:rFonts w:ascii="Times New Roman" w:hAnsi="Times New Roman" w:cs="Times New Roman"/>
          <w:b w:val="0"/>
          <w:sz w:val="28"/>
          <w:szCs w:val="28"/>
        </w:rPr>
        <w:t>ме»</w:t>
      </w:r>
      <w:r w:rsidR="005E6A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7F85" w:rsidRDefault="00F77F85" w:rsidP="00F77F8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381227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F77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Пункт 3.3 раздела III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действий), требования к порядку 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их выполнения, в 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числе особенности выполнения 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форме, в том числе с использованием системы межведомственного электронного взаимодействия,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дополнить абзацем </w:t>
      </w:r>
      <w:r w:rsidR="0021645F">
        <w:rPr>
          <w:rFonts w:ascii="Times New Roman" w:hAnsi="Times New Roman" w:cs="Times New Roman"/>
          <w:b w:val="0"/>
          <w:sz w:val="28"/>
          <w:szCs w:val="28"/>
        </w:rPr>
        <w:t>4 следующего содержания:</w:t>
      </w:r>
      <w:proofErr w:type="gramEnd"/>
    </w:p>
    <w:p w:rsidR="0021645F" w:rsidRPr="00385345" w:rsidRDefault="0021645F" w:rsidP="00F77F8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«Документ</w:t>
      </w:r>
      <w:r w:rsidR="00882A9D">
        <w:rPr>
          <w:rFonts w:ascii="Times New Roman" w:hAnsi="Times New Roman" w:cs="Times New Roman"/>
          <w:b w:val="0"/>
          <w:sz w:val="28"/>
          <w:szCs w:val="28"/>
        </w:rPr>
        <w:t xml:space="preserve">ы, указанные в пунктах </w:t>
      </w:r>
      <w:r>
        <w:rPr>
          <w:rFonts w:ascii="Times New Roman" w:hAnsi="Times New Roman" w:cs="Times New Roman"/>
          <w:b w:val="0"/>
          <w:sz w:val="28"/>
          <w:szCs w:val="28"/>
        </w:rPr>
        <w:t>2.6, 2.7 административного регламента направляются исключительно в электронной форме в случае, если проектна</w:t>
      </w:r>
      <w:r w:rsidR="00882A9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экспертизы проектной документации и (и</w:t>
      </w:r>
      <w:r w:rsidR="00882A9D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и) результатов инженерных изысканий, представлялись в электронной форме».</w:t>
      </w:r>
      <w:proofErr w:type="gramEnd"/>
    </w:p>
    <w:p w:rsidR="0035754F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</w:t>
      </w:r>
      <w:hyperlink r:id="rId9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официальному опубликованию</w:t>
        </w:r>
      </w:hyperlink>
      <w:r w:rsidR="00F22023">
        <w:rPr>
          <w:rStyle w:val="a4"/>
          <w:rFonts w:ascii="Times New Roman" w:hAnsi="Times New Roman"/>
          <w:color w:val="000000"/>
          <w:sz w:val="28"/>
          <w:szCs w:val="28"/>
        </w:rPr>
        <w:t xml:space="preserve"> и вступает в силу на следующий день после официального опубликования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0C0" w:rsidRPr="0017282E" w:rsidRDefault="009840C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82A9D" w:rsidRPr="00882A9D">
        <w:rPr>
          <w:rFonts w:ascii="Times New Roman" w:hAnsi="Times New Roman" w:cs="Times New Roman"/>
          <w:color w:val="FFFFFF" w:themeColor="background1"/>
          <w:sz w:val="28"/>
          <w:szCs w:val="28"/>
        </w:rPr>
        <w:t>и</w:t>
      </w:r>
      <w:r w:rsidR="00C10A0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на официальном сайте администрации города Кузнецка в информационно-телекоммуникационной сети «Интернет».</w:t>
      </w:r>
    </w:p>
    <w:bookmarkEnd w:id="2"/>
    <w:p w:rsidR="00460824" w:rsidRPr="0017282E" w:rsidRDefault="00460824" w:rsidP="0046082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города Кузнецка </w:t>
      </w:r>
      <w:proofErr w:type="gramStart"/>
      <w:r w:rsidRPr="0017282E">
        <w:rPr>
          <w:rFonts w:ascii="Times New Roman" w:hAnsi="Times New Roman" w:cs="Times New Roman"/>
          <w:color w:val="000000"/>
          <w:sz w:val="28"/>
          <w:szCs w:val="28"/>
        </w:rPr>
        <w:t>Трошина</w:t>
      </w:r>
      <w:proofErr w:type="gramEnd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В.Е.</w:t>
      </w:r>
    </w:p>
    <w:p w:rsidR="00C85155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3994" w:rsidRDefault="006239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Pr="0017282E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8"/>
        <w:gridCol w:w="3285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AE028C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</w:t>
            </w:r>
            <w:r w:rsidR="0033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Златогорский</w:t>
            </w:r>
            <w:proofErr w:type="spellEnd"/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C6708" w:rsidRPr="0017282E" w:rsidRDefault="006C6708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C6708" w:rsidRPr="0017282E" w:rsidSect="00882A9D">
      <w:pgSz w:w="11906" w:h="16838"/>
      <w:pgMar w:top="680" w:right="737" w:bottom="907" w:left="1474" w:header="1134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401"/>
    <w:multiLevelType w:val="hybridMultilevel"/>
    <w:tmpl w:val="BE0438AE"/>
    <w:lvl w:ilvl="0" w:tplc="B4E0984A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7037ED5"/>
    <w:multiLevelType w:val="hybridMultilevel"/>
    <w:tmpl w:val="15C4852C"/>
    <w:lvl w:ilvl="0" w:tplc="179E792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6"/>
    <w:rsid w:val="00017371"/>
    <w:rsid w:val="00023273"/>
    <w:rsid w:val="00031531"/>
    <w:rsid w:val="000538E8"/>
    <w:rsid w:val="0006185A"/>
    <w:rsid w:val="0007295D"/>
    <w:rsid w:val="000746F3"/>
    <w:rsid w:val="0007471A"/>
    <w:rsid w:val="000971AB"/>
    <w:rsid w:val="000C4DAD"/>
    <w:rsid w:val="000E4067"/>
    <w:rsid w:val="00105AFA"/>
    <w:rsid w:val="00107BCB"/>
    <w:rsid w:val="0011005B"/>
    <w:rsid w:val="00112331"/>
    <w:rsid w:val="00122E3F"/>
    <w:rsid w:val="00141D07"/>
    <w:rsid w:val="0017282E"/>
    <w:rsid w:val="00181C6D"/>
    <w:rsid w:val="001826A8"/>
    <w:rsid w:val="001B03BE"/>
    <w:rsid w:val="00203B76"/>
    <w:rsid w:val="0021645F"/>
    <w:rsid w:val="002176B2"/>
    <w:rsid w:val="00246240"/>
    <w:rsid w:val="00292BB3"/>
    <w:rsid w:val="002B3A9C"/>
    <w:rsid w:val="00330F16"/>
    <w:rsid w:val="00334E94"/>
    <w:rsid w:val="0035754F"/>
    <w:rsid w:val="00364A71"/>
    <w:rsid w:val="00371FA1"/>
    <w:rsid w:val="00374B8A"/>
    <w:rsid w:val="00376268"/>
    <w:rsid w:val="00381227"/>
    <w:rsid w:val="00385345"/>
    <w:rsid w:val="003C118A"/>
    <w:rsid w:val="003C2D84"/>
    <w:rsid w:val="003F78E0"/>
    <w:rsid w:val="00426116"/>
    <w:rsid w:val="0043329D"/>
    <w:rsid w:val="004451AE"/>
    <w:rsid w:val="004550D0"/>
    <w:rsid w:val="00457121"/>
    <w:rsid w:val="00460824"/>
    <w:rsid w:val="004658ED"/>
    <w:rsid w:val="00467216"/>
    <w:rsid w:val="004726C0"/>
    <w:rsid w:val="0049392E"/>
    <w:rsid w:val="004A5BD1"/>
    <w:rsid w:val="004B1048"/>
    <w:rsid w:val="004C6750"/>
    <w:rsid w:val="004D018C"/>
    <w:rsid w:val="004D1B23"/>
    <w:rsid w:val="004F5FFB"/>
    <w:rsid w:val="005416B3"/>
    <w:rsid w:val="005B40E1"/>
    <w:rsid w:val="005D70E6"/>
    <w:rsid w:val="005D7B35"/>
    <w:rsid w:val="005E6A3E"/>
    <w:rsid w:val="005F1074"/>
    <w:rsid w:val="00603089"/>
    <w:rsid w:val="006046D5"/>
    <w:rsid w:val="006077B1"/>
    <w:rsid w:val="00610C73"/>
    <w:rsid w:val="006115E0"/>
    <w:rsid w:val="00614E47"/>
    <w:rsid w:val="00623994"/>
    <w:rsid w:val="00633855"/>
    <w:rsid w:val="006508B6"/>
    <w:rsid w:val="0066121C"/>
    <w:rsid w:val="006958CA"/>
    <w:rsid w:val="006A191B"/>
    <w:rsid w:val="006C6708"/>
    <w:rsid w:val="006D654C"/>
    <w:rsid w:val="006D7C71"/>
    <w:rsid w:val="006F57F9"/>
    <w:rsid w:val="00716981"/>
    <w:rsid w:val="00717ACA"/>
    <w:rsid w:val="007261B9"/>
    <w:rsid w:val="00745655"/>
    <w:rsid w:val="00765975"/>
    <w:rsid w:val="00783560"/>
    <w:rsid w:val="007A1185"/>
    <w:rsid w:val="007A2457"/>
    <w:rsid w:val="007B0EFB"/>
    <w:rsid w:val="007C15B2"/>
    <w:rsid w:val="007E56E2"/>
    <w:rsid w:val="007E631D"/>
    <w:rsid w:val="007F0CC1"/>
    <w:rsid w:val="008266AC"/>
    <w:rsid w:val="00841B59"/>
    <w:rsid w:val="00853A8D"/>
    <w:rsid w:val="00876158"/>
    <w:rsid w:val="00882A9D"/>
    <w:rsid w:val="00894BC2"/>
    <w:rsid w:val="00896A05"/>
    <w:rsid w:val="008B0E2B"/>
    <w:rsid w:val="008B6B3B"/>
    <w:rsid w:val="008D03AE"/>
    <w:rsid w:val="008E55A1"/>
    <w:rsid w:val="00901770"/>
    <w:rsid w:val="00913B20"/>
    <w:rsid w:val="0095565B"/>
    <w:rsid w:val="00956B32"/>
    <w:rsid w:val="00964E60"/>
    <w:rsid w:val="0096646F"/>
    <w:rsid w:val="00971FB8"/>
    <w:rsid w:val="0097457C"/>
    <w:rsid w:val="009840C0"/>
    <w:rsid w:val="009850B5"/>
    <w:rsid w:val="00986A89"/>
    <w:rsid w:val="00996F2B"/>
    <w:rsid w:val="00997F23"/>
    <w:rsid w:val="009A5192"/>
    <w:rsid w:val="009B6222"/>
    <w:rsid w:val="009E0033"/>
    <w:rsid w:val="009E228F"/>
    <w:rsid w:val="009F4C60"/>
    <w:rsid w:val="00A04B45"/>
    <w:rsid w:val="00A125D2"/>
    <w:rsid w:val="00A158FA"/>
    <w:rsid w:val="00A25A72"/>
    <w:rsid w:val="00A37829"/>
    <w:rsid w:val="00A51DB1"/>
    <w:rsid w:val="00A57EB0"/>
    <w:rsid w:val="00A60C64"/>
    <w:rsid w:val="00A66130"/>
    <w:rsid w:val="00A96EF6"/>
    <w:rsid w:val="00AA09D2"/>
    <w:rsid w:val="00AB42C0"/>
    <w:rsid w:val="00AB45BB"/>
    <w:rsid w:val="00AC3CAB"/>
    <w:rsid w:val="00AC79E5"/>
    <w:rsid w:val="00AE028C"/>
    <w:rsid w:val="00B161AF"/>
    <w:rsid w:val="00B25223"/>
    <w:rsid w:val="00B570DF"/>
    <w:rsid w:val="00B61AE1"/>
    <w:rsid w:val="00B62D17"/>
    <w:rsid w:val="00B73BDF"/>
    <w:rsid w:val="00BC3FA1"/>
    <w:rsid w:val="00BD36F0"/>
    <w:rsid w:val="00BD3E00"/>
    <w:rsid w:val="00C10A01"/>
    <w:rsid w:val="00C14553"/>
    <w:rsid w:val="00C1652B"/>
    <w:rsid w:val="00C3589B"/>
    <w:rsid w:val="00C82BDE"/>
    <w:rsid w:val="00C85155"/>
    <w:rsid w:val="00C9625A"/>
    <w:rsid w:val="00CC6303"/>
    <w:rsid w:val="00CE769F"/>
    <w:rsid w:val="00D00EDF"/>
    <w:rsid w:val="00D2050B"/>
    <w:rsid w:val="00D31F2F"/>
    <w:rsid w:val="00D46D6E"/>
    <w:rsid w:val="00D52C4C"/>
    <w:rsid w:val="00D60567"/>
    <w:rsid w:val="00D8119C"/>
    <w:rsid w:val="00DB153C"/>
    <w:rsid w:val="00DB3B87"/>
    <w:rsid w:val="00DC7F1C"/>
    <w:rsid w:val="00DC7F9F"/>
    <w:rsid w:val="00DD752B"/>
    <w:rsid w:val="00DF5F93"/>
    <w:rsid w:val="00DF6176"/>
    <w:rsid w:val="00E06615"/>
    <w:rsid w:val="00E45313"/>
    <w:rsid w:val="00E5314C"/>
    <w:rsid w:val="00E573D5"/>
    <w:rsid w:val="00E57733"/>
    <w:rsid w:val="00E92B5A"/>
    <w:rsid w:val="00EA1D6F"/>
    <w:rsid w:val="00EB3F66"/>
    <w:rsid w:val="00F140A2"/>
    <w:rsid w:val="00F22023"/>
    <w:rsid w:val="00F40C67"/>
    <w:rsid w:val="00F479C7"/>
    <w:rsid w:val="00F77F85"/>
    <w:rsid w:val="00FA0CD9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  <w:style w:type="character" w:customStyle="1" w:styleId="-0">
    <w:name w:val="Интернет-ссылка"/>
    <w:uiPriority w:val="99"/>
    <w:semiHidden/>
    <w:rsid w:val="00C10A01"/>
    <w:rPr>
      <w:color w:val="0000FF"/>
      <w:u w:val="single"/>
    </w:rPr>
  </w:style>
  <w:style w:type="character" w:customStyle="1" w:styleId="affff4">
    <w:name w:val="Нижний колонтитул Знак"/>
    <w:uiPriority w:val="99"/>
    <w:rsid w:val="00C10A01"/>
    <w:rPr>
      <w:color w:val="00000A"/>
      <w:sz w:val="22"/>
    </w:rPr>
  </w:style>
  <w:style w:type="paragraph" w:styleId="affff5">
    <w:name w:val="Body Text"/>
    <w:basedOn w:val="a"/>
    <w:link w:val="affff6"/>
    <w:uiPriority w:val="99"/>
    <w:rsid w:val="00C10A01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6">
    <w:name w:val="Основной текст Знак"/>
    <w:basedOn w:val="a0"/>
    <w:link w:val="affff5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paragraph" w:styleId="affff7">
    <w:name w:val="List"/>
    <w:basedOn w:val="affff5"/>
    <w:uiPriority w:val="99"/>
    <w:rsid w:val="00C10A01"/>
    <w:rPr>
      <w:rFonts w:cs="Mangal"/>
    </w:rPr>
  </w:style>
  <w:style w:type="paragraph" w:styleId="affff8">
    <w:name w:val="Title"/>
    <w:basedOn w:val="a"/>
    <w:link w:val="affff9"/>
    <w:uiPriority w:val="99"/>
    <w:qFormat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character" w:customStyle="1" w:styleId="affff9">
    <w:name w:val="Название Знак"/>
    <w:basedOn w:val="a0"/>
    <w:link w:val="affff8"/>
    <w:uiPriority w:val="99"/>
    <w:rsid w:val="00C10A01"/>
    <w:rPr>
      <w:rFonts w:eastAsia="Calibri" w:cs="Mangal"/>
      <w:i/>
      <w:iCs/>
      <w:color w:val="00000A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C10A01"/>
    <w:pPr>
      <w:widowControl/>
      <w:suppressAutoHyphens/>
      <w:autoSpaceDE/>
      <w:autoSpaceDN/>
      <w:adjustRightInd/>
      <w:spacing w:after="200" w:line="276" w:lineRule="auto"/>
      <w:ind w:left="220" w:hanging="22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a">
    <w:name w:val="index heading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affffb">
    <w:name w:val="Заглавие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ConsPlusTitle">
    <w:name w:val="ConsPlusTitle"/>
    <w:uiPriority w:val="99"/>
    <w:rsid w:val="00C10A01"/>
    <w:pPr>
      <w:widowControl w:val="0"/>
      <w:suppressAutoHyphens/>
    </w:pPr>
    <w:rPr>
      <w:rFonts w:cs="Calibri"/>
      <w:b/>
      <w:color w:val="00000A"/>
      <w:sz w:val="22"/>
    </w:rPr>
  </w:style>
  <w:style w:type="paragraph" w:customStyle="1" w:styleId="ConsPlusCell">
    <w:name w:val="ConsPlusCell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Page">
    <w:name w:val="ConsPlusTitlePage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2"/>
    </w:rPr>
  </w:style>
  <w:style w:type="paragraph" w:customStyle="1" w:styleId="ConsPlusJurTerm">
    <w:name w:val="ConsPlusJurTerm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6"/>
    </w:rPr>
  </w:style>
  <w:style w:type="paragraph" w:customStyle="1" w:styleId="ConsPlusTextList">
    <w:name w:val="ConsPlusTextList"/>
    <w:uiPriority w:val="99"/>
    <w:rsid w:val="00C10A01"/>
    <w:pPr>
      <w:widowControl w:val="0"/>
      <w:suppressAutoHyphens/>
    </w:pPr>
    <w:rPr>
      <w:rFonts w:ascii="Arial" w:hAnsi="Arial" w:cs="Arial"/>
      <w:color w:val="00000A"/>
      <w:sz w:val="22"/>
    </w:rPr>
  </w:style>
  <w:style w:type="paragraph" w:styleId="affffc">
    <w:name w:val="header"/>
    <w:basedOn w:val="a"/>
    <w:link w:val="affffd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d">
    <w:name w:val="Верхний колонтитул Знак"/>
    <w:basedOn w:val="a0"/>
    <w:link w:val="affffc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10A01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ffe">
    <w:name w:val="Содержимое врезки"/>
    <w:basedOn w:val="a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f">
    <w:name w:val="footer"/>
    <w:basedOn w:val="a"/>
    <w:link w:val="13"/>
    <w:uiPriority w:val="99"/>
    <w:rsid w:val="00C10A01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fffff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10A01"/>
  </w:style>
  <w:style w:type="paragraph" w:customStyle="1" w:styleId="formattext">
    <w:name w:val="formattext"/>
    <w:basedOn w:val="a"/>
    <w:uiPriority w:val="99"/>
    <w:rsid w:val="00C10A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4">
    <w:name w:val="нум список 1"/>
    <w:uiPriority w:val="99"/>
    <w:rsid w:val="00C10A0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lang w:eastAsia="zh-CN" w:bidi="hi-IN"/>
    </w:rPr>
  </w:style>
  <w:style w:type="paragraph" w:customStyle="1" w:styleId="afffff0">
    <w:name w:val="Содержимое таблицы"/>
    <w:basedOn w:val="a"/>
    <w:uiPriority w:val="99"/>
    <w:rsid w:val="00C10A01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afffff1">
    <w:name w:val="Заголовок таблицы"/>
    <w:basedOn w:val="afffff0"/>
    <w:uiPriority w:val="99"/>
    <w:rsid w:val="00C10A01"/>
    <w:pPr>
      <w:jc w:val="center"/>
    </w:pPr>
    <w:rPr>
      <w:b/>
    </w:rPr>
  </w:style>
  <w:style w:type="paragraph" w:customStyle="1" w:styleId="Textbody">
    <w:name w:val="Text body"/>
    <w:basedOn w:val="a"/>
    <w:uiPriority w:val="99"/>
    <w:rsid w:val="000746F3"/>
    <w:pPr>
      <w:suppressAutoHyphens/>
      <w:autoSpaceDE/>
      <w:autoSpaceDN/>
      <w:adjustRightInd/>
      <w:spacing w:after="120"/>
      <w:ind w:firstLine="0"/>
      <w:jc w:val="left"/>
      <w:textAlignment w:val="baseline"/>
    </w:pPr>
    <w:rPr>
      <w:rFonts w:ascii="Times New Roman" w:eastAsia="SimSun" w:hAnsi="Times New Roman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  <w:style w:type="character" w:customStyle="1" w:styleId="-0">
    <w:name w:val="Интернет-ссылка"/>
    <w:uiPriority w:val="99"/>
    <w:semiHidden/>
    <w:rsid w:val="00C10A01"/>
    <w:rPr>
      <w:color w:val="0000FF"/>
      <w:u w:val="single"/>
    </w:rPr>
  </w:style>
  <w:style w:type="character" w:customStyle="1" w:styleId="affff4">
    <w:name w:val="Нижний колонтитул Знак"/>
    <w:uiPriority w:val="99"/>
    <w:rsid w:val="00C10A01"/>
    <w:rPr>
      <w:color w:val="00000A"/>
      <w:sz w:val="22"/>
    </w:rPr>
  </w:style>
  <w:style w:type="paragraph" w:styleId="affff5">
    <w:name w:val="Body Text"/>
    <w:basedOn w:val="a"/>
    <w:link w:val="affff6"/>
    <w:uiPriority w:val="99"/>
    <w:rsid w:val="00C10A01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6">
    <w:name w:val="Основной текст Знак"/>
    <w:basedOn w:val="a0"/>
    <w:link w:val="affff5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paragraph" w:styleId="affff7">
    <w:name w:val="List"/>
    <w:basedOn w:val="affff5"/>
    <w:uiPriority w:val="99"/>
    <w:rsid w:val="00C10A01"/>
    <w:rPr>
      <w:rFonts w:cs="Mangal"/>
    </w:rPr>
  </w:style>
  <w:style w:type="paragraph" w:styleId="affff8">
    <w:name w:val="Title"/>
    <w:basedOn w:val="a"/>
    <w:link w:val="affff9"/>
    <w:uiPriority w:val="99"/>
    <w:qFormat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character" w:customStyle="1" w:styleId="affff9">
    <w:name w:val="Название Знак"/>
    <w:basedOn w:val="a0"/>
    <w:link w:val="affff8"/>
    <w:uiPriority w:val="99"/>
    <w:rsid w:val="00C10A01"/>
    <w:rPr>
      <w:rFonts w:eastAsia="Calibri" w:cs="Mangal"/>
      <w:i/>
      <w:iCs/>
      <w:color w:val="00000A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C10A01"/>
    <w:pPr>
      <w:widowControl/>
      <w:suppressAutoHyphens/>
      <w:autoSpaceDE/>
      <w:autoSpaceDN/>
      <w:adjustRightInd/>
      <w:spacing w:after="200" w:line="276" w:lineRule="auto"/>
      <w:ind w:left="220" w:hanging="22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a">
    <w:name w:val="index heading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affffb">
    <w:name w:val="Заглавие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ConsPlusTitle">
    <w:name w:val="ConsPlusTitle"/>
    <w:uiPriority w:val="99"/>
    <w:rsid w:val="00C10A01"/>
    <w:pPr>
      <w:widowControl w:val="0"/>
      <w:suppressAutoHyphens/>
    </w:pPr>
    <w:rPr>
      <w:rFonts w:cs="Calibri"/>
      <w:b/>
      <w:color w:val="00000A"/>
      <w:sz w:val="22"/>
    </w:rPr>
  </w:style>
  <w:style w:type="paragraph" w:customStyle="1" w:styleId="ConsPlusCell">
    <w:name w:val="ConsPlusCell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Page">
    <w:name w:val="ConsPlusTitlePage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2"/>
    </w:rPr>
  </w:style>
  <w:style w:type="paragraph" w:customStyle="1" w:styleId="ConsPlusJurTerm">
    <w:name w:val="ConsPlusJurTerm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6"/>
    </w:rPr>
  </w:style>
  <w:style w:type="paragraph" w:customStyle="1" w:styleId="ConsPlusTextList">
    <w:name w:val="ConsPlusTextList"/>
    <w:uiPriority w:val="99"/>
    <w:rsid w:val="00C10A01"/>
    <w:pPr>
      <w:widowControl w:val="0"/>
      <w:suppressAutoHyphens/>
    </w:pPr>
    <w:rPr>
      <w:rFonts w:ascii="Arial" w:hAnsi="Arial" w:cs="Arial"/>
      <w:color w:val="00000A"/>
      <w:sz w:val="22"/>
    </w:rPr>
  </w:style>
  <w:style w:type="paragraph" w:styleId="affffc">
    <w:name w:val="header"/>
    <w:basedOn w:val="a"/>
    <w:link w:val="affffd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d">
    <w:name w:val="Верхний колонтитул Знак"/>
    <w:basedOn w:val="a0"/>
    <w:link w:val="affffc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10A01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ffe">
    <w:name w:val="Содержимое врезки"/>
    <w:basedOn w:val="a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f">
    <w:name w:val="footer"/>
    <w:basedOn w:val="a"/>
    <w:link w:val="13"/>
    <w:uiPriority w:val="99"/>
    <w:rsid w:val="00C10A01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fffff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10A01"/>
  </w:style>
  <w:style w:type="paragraph" w:customStyle="1" w:styleId="formattext">
    <w:name w:val="formattext"/>
    <w:basedOn w:val="a"/>
    <w:uiPriority w:val="99"/>
    <w:rsid w:val="00C10A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4">
    <w:name w:val="нум список 1"/>
    <w:uiPriority w:val="99"/>
    <w:rsid w:val="00C10A0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lang w:eastAsia="zh-CN" w:bidi="hi-IN"/>
    </w:rPr>
  </w:style>
  <w:style w:type="paragraph" w:customStyle="1" w:styleId="afffff0">
    <w:name w:val="Содержимое таблицы"/>
    <w:basedOn w:val="a"/>
    <w:uiPriority w:val="99"/>
    <w:rsid w:val="00C10A01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afffff1">
    <w:name w:val="Заголовок таблицы"/>
    <w:basedOn w:val="afffff0"/>
    <w:uiPriority w:val="99"/>
    <w:rsid w:val="00C10A01"/>
    <w:pPr>
      <w:jc w:val="center"/>
    </w:pPr>
    <w:rPr>
      <w:b/>
    </w:rPr>
  </w:style>
  <w:style w:type="paragraph" w:customStyle="1" w:styleId="Textbody">
    <w:name w:val="Text body"/>
    <w:basedOn w:val="a"/>
    <w:uiPriority w:val="99"/>
    <w:rsid w:val="000746F3"/>
    <w:pPr>
      <w:suppressAutoHyphens/>
      <w:autoSpaceDE/>
      <w:autoSpaceDN/>
      <w:adjustRightInd/>
      <w:spacing w:after="120"/>
      <w:ind w:firstLine="0"/>
      <w:jc w:val="left"/>
      <w:textAlignment w:val="baseline"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263900.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73561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5F63-3B61-4FF1-85F9-44589062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Соломатина Валентина Анатольевна</cp:lastModifiedBy>
  <cp:revision>5</cp:revision>
  <cp:lastPrinted>2018-01-18T14:26:00Z</cp:lastPrinted>
  <dcterms:created xsi:type="dcterms:W3CDTF">2018-01-17T12:10:00Z</dcterms:created>
  <dcterms:modified xsi:type="dcterms:W3CDTF">2018-01-23T04:37:00Z</dcterms:modified>
</cp:coreProperties>
</file>